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E2" w:rsidRPr="0076760E" w:rsidRDefault="006914E2" w:rsidP="0076760E">
      <w:pPr>
        <w:pStyle w:val="ConsPlusNormal"/>
        <w:tabs>
          <w:tab w:val="left" w:pos="5670"/>
        </w:tabs>
        <w:spacing w:line="20" w:lineRule="atLeast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</w:t>
      </w:r>
      <w:r w:rsidR="0076760E">
        <w:t xml:space="preserve">                </w:t>
      </w:r>
      <w:r w:rsidRPr="0076760E">
        <w:rPr>
          <w:rFonts w:ascii="Times New Roman" w:hAnsi="Times New Roman" w:cs="Times New Roman"/>
          <w:sz w:val="26"/>
          <w:szCs w:val="26"/>
        </w:rPr>
        <w:t>Приложение N 1</w:t>
      </w:r>
      <w:r w:rsidR="002E6DD4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</w:p>
    <w:p w:rsidR="006914E2" w:rsidRPr="0076760E" w:rsidRDefault="006914E2" w:rsidP="0076760E">
      <w:pPr>
        <w:pStyle w:val="ConsPlusNormal"/>
        <w:tabs>
          <w:tab w:val="left" w:pos="5670"/>
        </w:tabs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7676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76760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6760E">
        <w:rPr>
          <w:rFonts w:ascii="Times New Roman" w:hAnsi="Times New Roman" w:cs="Times New Roman"/>
          <w:sz w:val="26"/>
          <w:szCs w:val="26"/>
        </w:rPr>
        <w:t xml:space="preserve">к единой учетной политике  </w:t>
      </w:r>
    </w:p>
    <w:p w:rsidR="0076760E" w:rsidRDefault="006914E2" w:rsidP="0076760E">
      <w:pPr>
        <w:pStyle w:val="ConsPlusNormal"/>
        <w:tabs>
          <w:tab w:val="left" w:pos="5670"/>
        </w:tabs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7676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76760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6760E">
        <w:rPr>
          <w:rFonts w:ascii="Times New Roman" w:hAnsi="Times New Roman" w:cs="Times New Roman"/>
          <w:sz w:val="26"/>
          <w:szCs w:val="26"/>
        </w:rPr>
        <w:t xml:space="preserve">централизованного </w:t>
      </w:r>
    </w:p>
    <w:p w:rsidR="006914E2" w:rsidRPr="0076760E" w:rsidRDefault="0076760E" w:rsidP="0076760E">
      <w:pPr>
        <w:pStyle w:val="ConsPlusNormal"/>
        <w:tabs>
          <w:tab w:val="left" w:pos="5670"/>
        </w:tabs>
        <w:spacing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6914E2" w:rsidRPr="0076760E">
        <w:rPr>
          <w:rFonts w:ascii="Times New Roman" w:hAnsi="Times New Roman" w:cs="Times New Roman"/>
          <w:sz w:val="26"/>
          <w:szCs w:val="26"/>
        </w:rPr>
        <w:t>бухгалтерского учета</w:t>
      </w:r>
    </w:p>
    <w:p w:rsidR="00E70712" w:rsidRDefault="00E70712" w:rsidP="006914E2">
      <w:pPr>
        <w:spacing w:after="0" w:line="240" w:lineRule="auto"/>
        <w:jc w:val="center"/>
        <w:rPr>
          <w:rFonts w:ascii="Times New Roman" w:hAnsi="Times New Roman"/>
        </w:rPr>
      </w:pPr>
    </w:p>
    <w:p w:rsidR="00E70712" w:rsidRDefault="00E70712" w:rsidP="00E70712">
      <w:pPr>
        <w:spacing w:after="0" w:line="240" w:lineRule="auto"/>
        <w:jc w:val="right"/>
        <w:rPr>
          <w:rFonts w:ascii="Times New Roman" w:hAnsi="Times New Roman"/>
        </w:rPr>
      </w:pPr>
    </w:p>
    <w:p w:rsidR="00650895" w:rsidRDefault="00650895" w:rsidP="00650895">
      <w:pPr>
        <w:spacing w:after="0" w:line="240" w:lineRule="auto"/>
        <w:jc w:val="right"/>
        <w:rPr>
          <w:rFonts w:ascii="Times New Roman" w:hAnsi="Times New Roman"/>
        </w:rPr>
      </w:pPr>
    </w:p>
    <w:p w:rsidR="00D25250" w:rsidRPr="00D25250" w:rsidRDefault="00D25250" w:rsidP="00D2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5250" w:rsidRPr="00D25250" w:rsidRDefault="00D25250" w:rsidP="00D2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25250">
        <w:rPr>
          <w:rFonts w:ascii="Times New Roman" w:eastAsia="Times New Roman" w:hAnsi="Times New Roman"/>
          <w:bCs/>
          <w:sz w:val="26"/>
          <w:szCs w:val="26"/>
          <w:lang w:eastAsia="ru-RU"/>
        </w:rPr>
        <w:t>График проведения внутренних проверок</w:t>
      </w:r>
    </w:p>
    <w:p w:rsidR="00D25250" w:rsidRPr="00D25250" w:rsidRDefault="00D25250" w:rsidP="00D2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25250">
        <w:rPr>
          <w:rFonts w:ascii="Times New Roman" w:eastAsia="Times New Roman" w:hAnsi="Times New Roman"/>
          <w:bCs/>
          <w:sz w:val="26"/>
          <w:szCs w:val="26"/>
          <w:lang w:eastAsia="ru-RU"/>
        </w:rPr>
        <w:t>финансово-хозяйственной деятельности учреждения</w:t>
      </w:r>
    </w:p>
    <w:p w:rsidR="00D25250" w:rsidRPr="00D25250" w:rsidRDefault="00D25250" w:rsidP="00D2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4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4650"/>
        <w:gridCol w:w="2410"/>
        <w:gridCol w:w="1917"/>
      </w:tblGrid>
      <w:tr w:rsidR="00D25250" w:rsidRPr="00D25250" w:rsidTr="00A92C80">
        <w:trPr>
          <w:jc w:val="center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.</w:t>
            </w:r>
            <w:r w:rsidRPr="00D25250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b/>
                <w:lang w:eastAsia="ru-RU"/>
              </w:rPr>
              <w:t>Объект проверки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b/>
                <w:lang w:eastAsia="ru-RU"/>
              </w:rPr>
              <w:t xml:space="preserve">Срок проведения </w:t>
            </w:r>
            <w:r w:rsidRPr="00D25250">
              <w:rPr>
                <w:rFonts w:ascii="Times New Roman" w:eastAsia="Times New Roman" w:hAnsi="Times New Roman"/>
                <w:b/>
                <w:lang w:eastAsia="ru-RU"/>
              </w:rPr>
              <w:br/>
              <w:t>проверки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b/>
                <w:lang w:eastAsia="ru-RU"/>
              </w:rPr>
              <w:t xml:space="preserve">Период, за </w:t>
            </w:r>
            <w:r w:rsidRPr="00D25250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который </w:t>
            </w:r>
            <w:r w:rsidRPr="00D25250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проводится </w:t>
            </w:r>
            <w:r w:rsidRPr="00D25250">
              <w:rPr>
                <w:rFonts w:ascii="Times New Roman" w:eastAsia="Times New Roman" w:hAnsi="Times New Roman"/>
                <w:b/>
                <w:lang w:eastAsia="ru-RU"/>
              </w:rPr>
              <w:br/>
              <w:t>проверка</w:t>
            </w:r>
          </w:p>
        </w:tc>
      </w:tr>
      <w:tr w:rsidR="00D25250" w:rsidRPr="00D25250" w:rsidTr="00A92C80">
        <w:trPr>
          <w:jc w:val="center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Ревизия кассы, соблюдение порядка ведения кассовых операций.</w:t>
            </w:r>
          </w:p>
          <w:p w:rsidR="00D25250" w:rsidRPr="00D25250" w:rsidRDefault="00D25250" w:rsidP="00D25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Ежемесячно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</w:tr>
      <w:tr w:rsidR="00D25250" w:rsidRPr="00D25250" w:rsidTr="00A92C80">
        <w:trPr>
          <w:jc w:val="center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Проверка соблюдения лимита денежных средств в кассе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День</w:t>
            </w:r>
          </w:p>
        </w:tc>
      </w:tr>
      <w:tr w:rsidR="00D25250" w:rsidRPr="00D25250" w:rsidTr="00A92C80">
        <w:trPr>
          <w:jc w:val="center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Проверка наличия актов сверки с поставщиками и подрядчиками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 xml:space="preserve"> на 1 января</w:t>
            </w:r>
          </w:p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</w:tr>
      <w:tr w:rsidR="00D25250" w:rsidRPr="00D25250" w:rsidTr="00A92C80">
        <w:trPr>
          <w:jc w:val="center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Проверка правильности расчетов налоговыми органами, внебюджетными фондами, другими организациями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 xml:space="preserve">Ежегодно </w:t>
            </w:r>
          </w:p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на 1 января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</w:tr>
      <w:tr w:rsidR="00D25250" w:rsidRPr="00D25250" w:rsidTr="00A92C80">
        <w:trPr>
          <w:jc w:val="center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25250" w:rsidRPr="00D25250" w:rsidRDefault="00D25250" w:rsidP="00D25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Инвентаризация нефинансовых активов.</w:t>
            </w:r>
          </w:p>
          <w:p w:rsidR="00D25250" w:rsidRPr="00D25250" w:rsidRDefault="00D25250" w:rsidP="00D25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Проверка наличия, выдачи и списания бланков строгой отчетности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 xml:space="preserve">Ежегодно </w:t>
            </w:r>
          </w:p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с 01 октября</w:t>
            </w:r>
          </w:p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 xml:space="preserve"> по 31 декабря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250" w:rsidRPr="00D25250" w:rsidRDefault="00D25250" w:rsidP="00D25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250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</w:tr>
    </w:tbl>
    <w:p w:rsidR="00D25250" w:rsidRPr="00D25250" w:rsidRDefault="00D25250" w:rsidP="00D25250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p w:rsidR="00D25250" w:rsidRPr="00D25250" w:rsidRDefault="00D25250" w:rsidP="00D2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5250">
        <w:rPr>
          <w:rFonts w:ascii="Times New Roman" w:eastAsia="Times New Roman" w:hAnsi="Times New Roman"/>
          <w:lang w:eastAsia="ru-RU"/>
        </w:rPr>
        <w:t> </w:t>
      </w:r>
    </w:p>
    <w:p w:rsidR="00C540C1" w:rsidRPr="0076760E" w:rsidRDefault="002E6DD4" w:rsidP="00D252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C540C1" w:rsidRPr="0076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6D"/>
    <w:rsid w:val="001E6D5D"/>
    <w:rsid w:val="00210F60"/>
    <w:rsid w:val="002E6DD4"/>
    <w:rsid w:val="00307818"/>
    <w:rsid w:val="00345134"/>
    <w:rsid w:val="00406870"/>
    <w:rsid w:val="00472F9E"/>
    <w:rsid w:val="00575734"/>
    <w:rsid w:val="00650895"/>
    <w:rsid w:val="00673559"/>
    <w:rsid w:val="006914E2"/>
    <w:rsid w:val="0076760E"/>
    <w:rsid w:val="009D7A6D"/>
    <w:rsid w:val="00BA08E7"/>
    <w:rsid w:val="00BE4B74"/>
    <w:rsid w:val="00D04DED"/>
    <w:rsid w:val="00D25250"/>
    <w:rsid w:val="00D3737C"/>
    <w:rsid w:val="00E70712"/>
    <w:rsid w:val="00E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6836F-54AD-48F6-BF0B-1D2BD64B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12"/>
    <w:pPr>
      <w:ind w:left="720"/>
      <w:contextualSpacing/>
    </w:pPr>
  </w:style>
  <w:style w:type="paragraph" w:customStyle="1" w:styleId="ConsPlusNormal">
    <w:name w:val="ConsPlusNormal"/>
    <w:rsid w:val="0069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Григорян Ангелина Хореновна</cp:lastModifiedBy>
  <cp:revision>15</cp:revision>
  <dcterms:created xsi:type="dcterms:W3CDTF">2019-08-15T05:46:00Z</dcterms:created>
  <dcterms:modified xsi:type="dcterms:W3CDTF">2021-04-29T12:55:00Z</dcterms:modified>
</cp:coreProperties>
</file>